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451A9" w14:textId="5E38FAC4" w:rsidR="009D43EC" w:rsidRDefault="00C94C71" w:rsidP="00C94C71">
      <w:pPr>
        <w:pStyle w:val="a3"/>
        <w:numPr>
          <w:ilvl w:val="0"/>
          <w:numId w:val="2"/>
        </w:numPr>
      </w:pPr>
      <w:r>
        <w:t>КОНСТИТУЦИЯ Российской Федерации.</w:t>
      </w:r>
    </w:p>
    <w:p w14:paraId="14263AA9" w14:textId="2A07634D" w:rsidR="00C94C71" w:rsidRDefault="00C94C71" w:rsidP="00C94C71">
      <w:pPr>
        <w:pStyle w:val="a3"/>
        <w:numPr>
          <w:ilvl w:val="0"/>
          <w:numId w:val="2"/>
        </w:numPr>
      </w:pPr>
      <w:r>
        <w:t xml:space="preserve">Федеральный закон «Об образовании в Российской Федерации» от 29 декабря 2012 г. №273-ФЗ (зарегистрировано Минюстом Российской Федерации 2 ноября 2022 г, </w:t>
      </w:r>
      <w:proofErr w:type="gramStart"/>
      <w:r>
        <w:t>регистрационный  №</w:t>
      </w:r>
      <w:proofErr w:type="gramEnd"/>
      <w:r>
        <w:t xml:space="preserve"> 70809) (в ред. От 29.12.2022 г.);</w:t>
      </w:r>
    </w:p>
    <w:p w14:paraId="78794647" w14:textId="6F201467" w:rsidR="00C94C71" w:rsidRDefault="00C94C71" w:rsidP="00C94C71">
      <w:pPr>
        <w:pStyle w:val="a3"/>
        <w:numPr>
          <w:ilvl w:val="0"/>
          <w:numId w:val="2"/>
        </w:numPr>
      </w:pPr>
      <w:r>
        <w:t>Устав МБДОУ «ЯСЛИ-САД № 392 Г,ДОНЕЦКА»</w:t>
      </w:r>
    </w:p>
    <w:p w14:paraId="4AF92185" w14:textId="77777777" w:rsidR="00C94C71" w:rsidRDefault="00C94C71" w:rsidP="00C94C71">
      <w:pPr>
        <w:pStyle w:val="a3"/>
        <w:ind w:left="1068"/>
      </w:pPr>
    </w:p>
    <w:p w14:paraId="4ACA9ACC" w14:textId="584D88E1" w:rsidR="00852F2B" w:rsidRDefault="00852F2B" w:rsidP="00852F2B">
      <w:pPr>
        <w:ind w:firstLine="708"/>
      </w:pPr>
      <w:r>
        <w:t>Нормативные документы:</w:t>
      </w:r>
    </w:p>
    <w:p w14:paraId="653A4C3B" w14:textId="75EE4A73" w:rsidR="00852F2B" w:rsidRDefault="00852F2B" w:rsidP="00852F2B">
      <w:pPr>
        <w:pStyle w:val="a3"/>
        <w:numPr>
          <w:ilvl w:val="0"/>
          <w:numId w:val="1"/>
        </w:numPr>
      </w:pPr>
      <w:r>
        <w:t>Федеральный государственный образовательный стандарт дошкольного образования, утвержденным приказом Министерства образования и науки Российской Федерации от 17 октября 2013 г. № 1155 (зарегистрировано Минюстом Российской Федерации 14 ноября 2013 года</w:t>
      </w:r>
      <w:r w:rsidR="00451851">
        <w:t>, регистрационный № 30384) (в ред.</w:t>
      </w:r>
      <w:r w:rsidR="007D6FBA">
        <w:t xml:space="preserve"> </w:t>
      </w:r>
      <w:bookmarkStart w:id="0" w:name="_GoBack"/>
      <w:bookmarkEnd w:id="0"/>
      <w:r w:rsidR="00451851">
        <w:t>от 21января 2019 г.);</w:t>
      </w:r>
    </w:p>
    <w:p w14:paraId="40F08F32" w14:textId="617A47DF" w:rsidR="00451851" w:rsidRDefault="00451851" w:rsidP="00852F2B">
      <w:pPr>
        <w:pStyle w:val="a3"/>
        <w:numPr>
          <w:ilvl w:val="0"/>
          <w:numId w:val="1"/>
        </w:numPr>
      </w:pPr>
      <w:r>
        <w:t>СанПиН1.2.3685-21 «Гигиенические нормативы и требования к обеспечению безопасности и безвредности для человека факторов среды обитания», утвержденных постановлением Главного государственного санитарного врача Российской Федерации от 28 января 2021 г. № 2, действующих до 1 марта 2027</w:t>
      </w:r>
      <w:r w:rsidR="001C0E97">
        <w:t xml:space="preserve"> г.</w:t>
      </w:r>
    </w:p>
    <w:p w14:paraId="752713FB" w14:textId="5D3D471F" w:rsidR="001C0E97" w:rsidRPr="00852F2B" w:rsidRDefault="001C0E97" w:rsidP="001C0E97">
      <w:pPr>
        <w:pStyle w:val="a3"/>
        <w:numPr>
          <w:ilvl w:val="0"/>
          <w:numId w:val="1"/>
        </w:numPr>
      </w:pPr>
      <w:r>
        <w:t>СанПиН 2.4.3648-20 «</w:t>
      </w:r>
      <w:r w:rsidR="007D6FBA">
        <w:t>С</w:t>
      </w:r>
      <w:r>
        <w:t>анитарно-эпидемиологические требования к организации воспитания и обучения, отдыха и оздоровления детей и молодежи», утвержденных Постановлением Главного государственного санитарного врача Российской Федерации от 28 сентября 202о г. № 28;</w:t>
      </w:r>
    </w:p>
    <w:p w14:paraId="2F700A8B" w14:textId="5652E69B" w:rsidR="001C0E97" w:rsidRPr="00852F2B" w:rsidRDefault="001C0E97" w:rsidP="001C0E97">
      <w:pPr>
        <w:pStyle w:val="a3"/>
        <w:numPr>
          <w:ilvl w:val="0"/>
          <w:numId w:val="1"/>
        </w:numPr>
      </w:pPr>
      <w:r>
        <w:t xml:space="preserve">СанПиН 2.3/2.4.3590-20 «Санитарно-эпидемиологические требования к организации общественного </w:t>
      </w:r>
      <w:proofErr w:type="gramStart"/>
      <w:r>
        <w:t>питания »</w:t>
      </w:r>
      <w:proofErr w:type="gramEnd"/>
      <w:r>
        <w:t>, утвержденных Постановлением Главного государственного санитарного врача Российской Федерации от 27 октября  2020 г. № 32.</w:t>
      </w:r>
    </w:p>
    <w:p w14:paraId="2B241087" w14:textId="41A4D787" w:rsidR="001C0E97" w:rsidRDefault="00744587" w:rsidP="00852F2B">
      <w:pPr>
        <w:pStyle w:val="a3"/>
        <w:numPr>
          <w:ilvl w:val="0"/>
          <w:numId w:val="1"/>
        </w:numPr>
      </w:pPr>
      <w:r>
        <w:t xml:space="preserve">Федеральная образовательная программа дошкольного образования. Утвержденная приказом Министерства просвещения Российской Федерации № 1028 от 25 ноября 2022 г. </w:t>
      </w:r>
      <w:proofErr w:type="gramStart"/>
      <w:r>
        <w:t>( размещена</w:t>
      </w:r>
      <w:proofErr w:type="gramEnd"/>
      <w:r>
        <w:t xml:space="preserve"> на официальном интернет-портале правовой информации:</w:t>
      </w:r>
    </w:p>
    <w:p w14:paraId="6BED1FB2" w14:textId="2B0E9600" w:rsidR="00744587" w:rsidRDefault="007D6FBA" w:rsidP="00744587">
      <w:pPr>
        <w:pStyle w:val="a3"/>
        <w:ind w:left="1068"/>
      </w:pPr>
      <w:hyperlink r:id="rId5" w:history="1">
        <w:r w:rsidR="009E7E36" w:rsidRPr="00853807">
          <w:rPr>
            <w:rStyle w:val="a4"/>
            <w:lang w:val="en-US"/>
          </w:rPr>
          <w:t>http</w:t>
        </w:r>
        <w:r w:rsidR="009E7E36" w:rsidRPr="00853807">
          <w:rPr>
            <w:rStyle w:val="a4"/>
          </w:rPr>
          <w:t>://</w:t>
        </w:r>
        <w:r w:rsidR="009E7E36" w:rsidRPr="00853807">
          <w:rPr>
            <w:rStyle w:val="a4"/>
            <w:lang w:val="en-US"/>
          </w:rPr>
          <w:t>publication</w:t>
        </w:r>
        <w:r w:rsidR="009E7E36" w:rsidRPr="00853807">
          <w:rPr>
            <w:rStyle w:val="a4"/>
          </w:rPr>
          <w:t>.</w:t>
        </w:r>
        <w:proofErr w:type="spellStart"/>
        <w:r w:rsidR="009E7E36" w:rsidRPr="00853807">
          <w:rPr>
            <w:rStyle w:val="a4"/>
            <w:lang w:val="en-US"/>
          </w:rPr>
          <w:t>pravo</w:t>
        </w:r>
        <w:proofErr w:type="spellEnd"/>
        <w:r w:rsidR="009E7E36" w:rsidRPr="00853807">
          <w:rPr>
            <w:rStyle w:val="a4"/>
          </w:rPr>
          <w:t>.</w:t>
        </w:r>
        <w:r w:rsidR="009E7E36" w:rsidRPr="00853807">
          <w:rPr>
            <w:rStyle w:val="a4"/>
            <w:lang w:val="en-US"/>
          </w:rPr>
          <w:t>gov</w:t>
        </w:r>
        <w:r w:rsidR="009E7E36" w:rsidRPr="00853807">
          <w:rPr>
            <w:rStyle w:val="a4"/>
          </w:rPr>
          <w:t>.</w:t>
        </w:r>
        <w:proofErr w:type="spellStart"/>
        <w:r w:rsidR="009E7E36" w:rsidRPr="00853807">
          <w:rPr>
            <w:rStyle w:val="a4"/>
            <w:lang w:val="en-US"/>
          </w:rPr>
          <w:t>ru</w:t>
        </w:r>
        <w:proofErr w:type="spellEnd"/>
        <w:r w:rsidR="009E7E36" w:rsidRPr="00853807">
          <w:rPr>
            <w:rStyle w:val="a4"/>
          </w:rPr>
          <w:t>/</w:t>
        </w:r>
        <w:r w:rsidR="009E7E36" w:rsidRPr="00853807">
          <w:rPr>
            <w:rStyle w:val="a4"/>
            <w:lang w:val="en-US"/>
          </w:rPr>
          <w:t>Document</w:t>
        </w:r>
        <w:r w:rsidR="009E7E36" w:rsidRPr="00853807">
          <w:rPr>
            <w:rStyle w:val="a4"/>
          </w:rPr>
          <w:t>/</w:t>
        </w:r>
        <w:r w:rsidR="009E7E36" w:rsidRPr="00853807">
          <w:rPr>
            <w:rStyle w:val="a4"/>
            <w:lang w:val="en-US"/>
          </w:rPr>
          <w:t>View</w:t>
        </w:r>
        <w:r w:rsidR="009E7E36" w:rsidRPr="00853807">
          <w:rPr>
            <w:rStyle w:val="a4"/>
          </w:rPr>
          <w:t>/000120221228</w:t>
        </w:r>
        <w:r w:rsidR="009E7E36" w:rsidRPr="009E7E36">
          <w:rPr>
            <w:rStyle w:val="a4"/>
          </w:rPr>
          <w:t>0044</w:t>
        </w:r>
      </w:hyperlink>
      <w:r w:rsidR="009E7E36" w:rsidRPr="009E7E36">
        <w:t xml:space="preserve"> </w:t>
      </w:r>
    </w:p>
    <w:p w14:paraId="699D561D" w14:textId="5E1C1213" w:rsidR="009E7E36" w:rsidRPr="009E7E36" w:rsidRDefault="009E7E36" w:rsidP="009E7E36">
      <w:pPr>
        <w:pStyle w:val="a3"/>
        <w:numPr>
          <w:ilvl w:val="0"/>
          <w:numId w:val="1"/>
        </w:numPr>
      </w:pPr>
      <w:r>
        <w:t>Образовательная программа дошкольного образования МБДОУ «ЯСЛИ-САД №392 Г. Донецка»</w:t>
      </w:r>
      <w:r w:rsidR="00C94C71">
        <w:t>, утвержденная педагогическим советом МБДОУ «ЯСЛИ-САД № 392 Г. ДОНЕЦКА»</w:t>
      </w:r>
      <w:r w:rsidR="007D6FBA">
        <w:t xml:space="preserve"> (Протокол № 1 от 29 августа 2023 г.)  Приказ №1 от 29.08.2023 г. по МБДОУ «ЯСЛИ-САД № 392 Г.ДОНЕЦКА»                   0</w:t>
      </w:r>
    </w:p>
    <w:sectPr w:rsidR="009E7E36" w:rsidRPr="009E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940641"/>
    <w:multiLevelType w:val="hybridMultilevel"/>
    <w:tmpl w:val="9DC628AC"/>
    <w:lvl w:ilvl="0" w:tplc="07660E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F241385"/>
    <w:multiLevelType w:val="hybridMultilevel"/>
    <w:tmpl w:val="F0A0C3DA"/>
    <w:lvl w:ilvl="0" w:tplc="3C48E3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EC"/>
    <w:rsid w:val="001C0E97"/>
    <w:rsid w:val="00451851"/>
    <w:rsid w:val="00744587"/>
    <w:rsid w:val="007D6FBA"/>
    <w:rsid w:val="00852F2B"/>
    <w:rsid w:val="009D43EC"/>
    <w:rsid w:val="009E7E36"/>
    <w:rsid w:val="00C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16909"/>
  <w15:chartTrackingRefBased/>
  <w15:docId w15:val="{AD5958C8-DE6B-4CBC-8F15-F572AA5C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F2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7E3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E7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View/0001202212280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2023-11-07T11:42:00Z</dcterms:created>
  <dcterms:modified xsi:type="dcterms:W3CDTF">2023-11-07T12:55:00Z</dcterms:modified>
</cp:coreProperties>
</file>